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1526" w14:textId="6C8D6C56" w:rsidR="00DD5F1E" w:rsidRDefault="00DD5F1E" w:rsidP="00544142">
      <w:pPr>
        <w:spacing w:before="100" w:beforeAutospacing="1" w:after="100" w:afterAutospacing="1"/>
        <w:jc w:val="center"/>
        <w:outlineLvl w:val="1"/>
        <w:rPr>
          <w:rFonts w:ascii="Apple Color Emoji" w:eastAsia="Times New Roman" w:hAnsi="Apple Color Emoji" w:cs="Apple Color Emoji"/>
          <w:b/>
          <w:bCs/>
          <w:color w:val="80340D" w:themeColor="accent2" w:themeShade="80"/>
          <w:kern w:val="0"/>
          <w:sz w:val="36"/>
          <w:szCs w:val="36"/>
          <w:lang w:eastAsia="es-ES_tradnl"/>
          <w14:ligatures w14:val="none"/>
        </w:rPr>
      </w:pPr>
      <w:r>
        <w:rPr>
          <w:rFonts w:ascii="Apple Color Emoji" w:eastAsia="Times New Roman" w:hAnsi="Apple Color Emoji" w:cs="Apple Color Emoji"/>
          <w:b/>
          <w:bCs/>
          <w:noProof/>
          <w:color w:val="E97132" w:themeColor="accent2"/>
          <w:kern w:val="0"/>
          <w:sz w:val="36"/>
          <w:szCs w:val="36"/>
          <w:lang w:eastAsia="es-ES_tradnl"/>
        </w:rPr>
        <w:drawing>
          <wp:inline distT="0" distB="0" distL="0" distR="0" wp14:anchorId="0A3DC565" wp14:editId="0BCFF77C">
            <wp:extent cx="2992243" cy="1210734"/>
            <wp:effectExtent l="0" t="0" r="5080" b="0"/>
            <wp:docPr id="31969216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692168" name="Imagen 31969216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761" cy="121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43FD5" w14:textId="77777777" w:rsidR="00544142" w:rsidRPr="00544142" w:rsidRDefault="00544142" w:rsidP="00544142">
      <w:pPr>
        <w:spacing w:before="100" w:beforeAutospacing="1" w:after="100" w:afterAutospacing="1"/>
        <w:jc w:val="center"/>
        <w:outlineLvl w:val="1"/>
        <w:rPr>
          <w:rFonts w:ascii="Apple Color Emoji" w:eastAsia="Times New Roman" w:hAnsi="Apple Color Emoji" w:cs="Apple Color Emoji"/>
          <w:b/>
          <w:bCs/>
          <w:color w:val="80340D" w:themeColor="accent2" w:themeShade="80"/>
          <w:kern w:val="0"/>
          <w:sz w:val="10"/>
          <w:szCs w:val="10"/>
          <w:lang w:eastAsia="es-ES_tradnl"/>
          <w14:ligatures w14:val="none"/>
        </w:rPr>
      </w:pPr>
    </w:p>
    <w:p w14:paraId="0DCB3DE6" w14:textId="3766B95B" w:rsidR="00FF7A26" w:rsidRDefault="00DD5F1E" w:rsidP="00FF7A26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BF4E14" w:themeColor="accent2" w:themeShade="BF"/>
          <w:kern w:val="0"/>
          <w:sz w:val="44"/>
          <w:szCs w:val="44"/>
          <w:lang w:eastAsia="es-ES_tradnl"/>
          <w14:ligatures w14:val="none"/>
        </w:rPr>
      </w:pPr>
      <w:r w:rsidRPr="00AC6ACE">
        <w:rPr>
          <w:rFonts w:ascii="Apple Color Emoji" w:eastAsia="Times New Roman" w:hAnsi="Apple Color Emoji" w:cs="Apple Color Emoji"/>
          <w:b/>
          <w:bCs/>
          <w:i/>
          <w:iCs/>
          <w:color w:val="BF4E14" w:themeColor="accent2" w:themeShade="BF"/>
          <w:kern w:val="0"/>
          <w:sz w:val="44"/>
          <w:szCs w:val="44"/>
          <w:lang w:eastAsia="es-ES_tradnl"/>
          <w14:ligatures w14:val="none"/>
        </w:rPr>
        <w:t>🎓</w:t>
      </w:r>
      <w:r w:rsidRPr="00AC6ACE">
        <w:rPr>
          <w:rFonts w:ascii="Times New Roman" w:eastAsia="Times New Roman" w:hAnsi="Times New Roman" w:cs="Times New Roman"/>
          <w:b/>
          <w:bCs/>
          <w:i/>
          <w:iCs/>
          <w:color w:val="BF4E14" w:themeColor="accent2" w:themeShade="BF"/>
          <w:kern w:val="0"/>
          <w:sz w:val="44"/>
          <w:szCs w:val="44"/>
          <w:lang w:eastAsia="es-ES_tradnl"/>
          <w14:ligatures w14:val="none"/>
        </w:rPr>
        <w:t xml:space="preserve"> STUDENT </w:t>
      </w:r>
      <w:r w:rsidR="00363E86">
        <w:rPr>
          <w:rFonts w:ascii="Times New Roman" w:eastAsia="Times New Roman" w:hAnsi="Times New Roman" w:cs="Times New Roman"/>
          <w:b/>
          <w:bCs/>
          <w:i/>
          <w:iCs/>
          <w:color w:val="BF4E14" w:themeColor="accent2" w:themeShade="BF"/>
          <w:kern w:val="0"/>
          <w:sz w:val="44"/>
          <w:szCs w:val="44"/>
          <w:lang w:eastAsia="es-ES_tradnl"/>
          <w14:ligatures w14:val="none"/>
        </w:rPr>
        <w:t>LIVING FEE</w:t>
      </w:r>
    </w:p>
    <w:p w14:paraId="5AA32551" w14:textId="77777777" w:rsidR="00544142" w:rsidRPr="00544142" w:rsidRDefault="00544142" w:rsidP="00FF7A26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BF4E14" w:themeColor="accent2" w:themeShade="BF"/>
          <w:kern w:val="0"/>
          <w:sz w:val="10"/>
          <w:szCs w:val="10"/>
          <w:lang w:eastAsia="es-ES_tradnl"/>
          <w14:ligatures w14:val="none"/>
        </w:rPr>
      </w:pPr>
    </w:p>
    <w:p w14:paraId="2119D765" w14:textId="38C2BB3B" w:rsidR="00DD5F1E" w:rsidRDefault="00DD5F1E" w:rsidP="00DD5F1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Con nuestro</w:t>
      </w:r>
      <w:r w:rsidRPr="00DD5F1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s-ES_tradnl"/>
          <w14:ligatures w14:val="none"/>
        </w:rPr>
        <w:t xml:space="preserve"> </w:t>
      </w:r>
      <w:r w:rsidR="00363E8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s-ES_tradnl"/>
          <w14:ligatures w14:val="none"/>
        </w:rPr>
        <w:t>Student Living Fee</w:t>
      </w: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,</w:t>
      </w:r>
      <w:r w:rsidR="00261B01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 </w:t>
      </w:r>
      <w:r w:rsidR="00261B01" w:rsidRPr="001F1902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28"/>
          <w:szCs w:val="28"/>
          <w:lang w:eastAsia="es-ES_tradnl"/>
          <w14:ligatures w14:val="none"/>
        </w:rPr>
        <w:t>por 20€/mes</w:t>
      </w:r>
      <w:r w:rsidR="00261B01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,</w:t>
      </w: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 el estudiante no tiene que preocuparse por nada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.</w:t>
      </w: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br/>
      </w:r>
      <w:r w:rsidR="00261B0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s-ES_tradnl"/>
          <w14:ligatures w14:val="none"/>
        </w:rPr>
        <w:t>L</w:t>
      </w:r>
      <w:r w:rsidRPr="00DD5F1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s-ES_tradnl"/>
          <w14:ligatures w14:val="none"/>
        </w:rPr>
        <w:t xml:space="preserve">lega, entra en </w:t>
      </w:r>
      <w:r w:rsidR="00261B0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s-ES_tradnl"/>
          <w14:ligatures w14:val="none"/>
        </w:rPr>
        <w:t>su</w:t>
      </w:r>
      <w:r w:rsidRPr="00DD5F1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s-ES_tradnl"/>
          <w14:ligatures w14:val="none"/>
        </w:rPr>
        <w:t xml:space="preserve"> vivienda y empieza su vida académica con todo resuelto</w:t>
      </w: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.</w:t>
      </w:r>
    </w:p>
    <w:p w14:paraId="150AF2C7" w14:textId="2BA87B03" w:rsidR="00DD5F1E" w:rsidRPr="00DD5F1E" w:rsidRDefault="00DD5F1E" w:rsidP="00FF7A2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80340D" w:themeColor="accent2" w:themeShade="80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b/>
          <w:bCs/>
          <w:color w:val="80340D" w:themeColor="accent2" w:themeShade="80"/>
          <w:kern w:val="0"/>
          <w:lang w:eastAsia="es-ES_tradnl"/>
          <w14:ligatures w14:val="none"/>
        </w:rPr>
        <w:t>Porque estudiar fuera ya es un reto, nosotros nos ocupamos de todo lo demás</w:t>
      </w:r>
    </w:p>
    <w:p w14:paraId="7768FEBA" w14:textId="77777777" w:rsidR="00DD5F1E" w:rsidRPr="00DD5F1E" w:rsidRDefault="004F3D5C" w:rsidP="00DD5F1E">
      <w:pPr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es-ES_tradnl"/>
        </w:rPr>
        <w:pict w14:anchorId="04768EB1">
          <v:rect id="_x0000_i1031" alt="" style="width:377.8pt;height:.05pt;mso-width-percent:0;mso-height-percent:0;mso-width-percent:0;mso-height-percent:0" o:hrpct="855" o:hralign="center" o:hrstd="t" o:hr="t" fillcolor="#a0a0a0" stroked="f"/>
        </w:pict>
      </w:r>
    </w:p>
    <w:p w14:paraId="4F2484EB" w14:textId="77E8081F" w:rsidR="00DD5F1E" w:rsidRPr="00DD5F1E" w:rsidRDefault="00DD5F1E" w:rsidP="00DD5F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es-ES_tradnl"/>
          <w14:ligatures w14:val="none"/>
        </w:rPr>
      </w:pPr>
      <w:r w:rsidRPr="00DD5F1E">
        <w:rPr>
          <w:rFonts w:ascii="Apple Color Emoji" w:eastAsia="Times New Roman" w:hAnsi="Apple Color Emoji" w:cs="Apple Color Emoji"/>
          <w:b/>
          <w:bCs/>
          <w:color w:val="000000" w:themeColor="text1"/>
          <w:kern w:val="0"/>
          <w:sz w:val="27"/>
          <w:szCs w:val="27"/>
          <w:lang w:eastAsia="es-ES_tradnl"/>
          <w14:ligatures w14:val="none"/>
        </w:rPr>
        <w:t>🏠</w:t>
      </w:r>
      <w:r w:rsidRPr="00DD5F1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es-ES_tradnl"/>
          <w14:ligatures w14:val="none"/>
        </w:rPr>
        <w:t xml:space="preserve"> Vivienda lista para entrar a vivir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es-ES_tradnl"/>
          <w14:ligatures w14:val="none"/>
        </w:rPr>
        <w:t xml:space="preserve">. </w:t>
      </w: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Nos aseguramos de que el alojamiento esté preparado desde el primer momento:</w:t>
      </w:r>
    </w:p>
    <w:p w14:paraId="470C1E03" w14:textId="77777777" w:rsidR="00DD5F1E" w:rsidRPr="00DD5F1E" w:rsidRDefault="00DD5F1E" w:rsidP="00DD5F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Limpieza profesional previa a la entrada</w:t>
      </w:r>
    </w:p>
    <w:p w14:paraId="36E82F7C" w14:textId="5D2D55FF" w:rsidR="00DD5F1E" w:rsidRPr="00DD5F1E" w:rsidRDefault="005514A3" w:rsidP="00DD5F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Alta y activación de </w:t>
      </w:r>
      <w:r w:rsidR="00DD5F1E"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WiFi activo desde el primer día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.</w:t>
      </w:r>
    </w:p>
    <w:p w14:paraId="04726C16" w14:textId="77777777" w:rsidR="00DD5F1E" w:rsidRPr="00DD5F1E" w:rsidRDefault="00DD5F1E" w:rsidP="00DD5F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Suministros dados de alta (agua, luz y gas)</w:t>
      </w:r>
    </w:p>
    <w:p w14:paraId="34A938C6" w14:textId="77777777" w:rsidR="00DD5F1E" w:rsidRPr="00DD5F1E" w:rsidRDefault="00DD5F1E" w:rsidP="00DD5F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Habitación equipada para el estudio</w:t>
      </w:r>
    </w:p>
    <w:p w14:paraId="5AF3C0EC" w14:textId="77777777" w:rsidR="00DD5F1E" w:rsidRPr="00DD5F1E" w:rsidRDefault="00DD5F1E" w:rsidP="00DD5F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Explicación práctica del piso, normas y funcionamiento</w:t>
      </w:r>
    </w:p>
    <w:p w14:paraId="543CF207" w14:textId="77777777" w:rsidR="00DD5F1E" w:rsidRPr="00DD5F1E" w:rsidRDefault="004F3D5C" w:rsidP="00DD5F1E">
      <w:pPr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es-ES_tradnl"/>
        </w:rPr>
        <w:pict w14:anchorId="3DDCE897">
          <v:rect id="_x0000_i1030" alt="" style="width:377.8pt;height:.05pt;mso-width-percent:0;mso-height-percent:0;mso-width-percent:0;mso-height-percent:0" o:hrpct="855" o:hralign="center" o:hrstd="t" o:hr="t" fillcolor="#a0a0a0" stroked="f"/>
        </w:pict>
      </w:r>
    </w:p>
    <w:p w14:paraId="31CCDA62" w14:textId="655EB4F4" w:rsidR="00DD5F1E" w:rsidRPr="00DD5F1E" w:rsidRDefault="00DD5F1E" w:rsidP="00DD5F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es-ES_tradnl"/>
          <w14:ligatures w14:val="none"/>
        </w:rPr>
      </w:pPr>
      <w:r w:rsidRPr="00DD5F1E">
        <w:rPr>
          <w:rFonts w:ascii="Apple Color Emoji" w:eastAsia="Times New Roman" w:hAnsi="Apple Color Emoji" w:cs="Apple Color Emoji"/>
          <w:b/>
          <w:bCs/>
          <w:color w:val="000000" w:themeColor="text1"/>
          <w:kern w:val="0"/>
          <w:sz w:val="27"/>
          <w:szCs w:val="27"/>
          <w:lang w:eastAsia="es-ES_tradnl"/>
          <w14:ligatures w14:val="none"/>
        </w:rPr>
        <w:t>🚉</w:t>
      </w:r>
      <w:r w:rsidRPr="00DD5F1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es-ES_tradnl"/>
          <w14:ligatures w14:val="none"/>
        </w:rPr>
        <w:t xml:space="preserve"> Acompañamiento en la llegada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es-ES_tradnl"/>
          <w14:ligatures w14:val="none"/>
        </w:rPr>
        <w:t xml:space="preserve">. </w:t>
      </w: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Facilitamos los primeros pasos en la ciudad:</w:t>
      </w:r>
    </w:p>
    <w:p w14:paraId="1AE2BA78" w14:textId="77777777" w:rsidR="00DD5F1E" w:rsidRPr="00DD5F1E" w:rsidRDefault="00DD5F1E" w:rsidP="00DD5F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Recogida en aeropuerto o estación (opcional)</w:t>
      </w:r>
    </w:p>
    <w:p w14:paraId="07185168" w14:textId="77777777" w:rsidR="00DD5F1E" w:rsidRPr="00DD5F1E" w:rsidRDefault="00DD5F1E" w:rsidP="00DD5F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Acompañamiento hasta la vivienda y entrega de llaves</w:t>
      </w:r>
    </w:p>
    <w:p w14:paraId="4AF7C504" w14:textId="77777777" w:rsidR="00DD5F1E" w:rsidRPr="00DD5F1E" w:rsidRDefault="00DD5F1E" w:rsidP="00DD5F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Kit de bienvenida con información útil de la ciudad, transporte, supermercados y contactos de emergencia</w:t>
      </w:r>
    </w:p>
    <w:p w14:paraId="1E4E1A2C" w14:textId="77777777" w:rsidR="00DD5F1E" w:rsidRPr="00DD5F1E" w:rsidRDefault="004F3D5C" w:rsidP="00DD5F1E">
      <w:pPr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es-ES_tradnl"/>
        </w:rPr>
        <w:pict w14:anchorId="31D15FD0">
          <v:rect id="_x0000_i1029" alt="" style="width:377.8pt;height:.05pt;mso-width-percent:0;mso-height-percent:0;mso-width-percent:0;mso-height-percent:0" o:hrpct="855" o:hralign="center" o:hrstd="t" o:hr="t" fillcolor="#a0a0a0" stroked="f"/>
        </w:pict>
      </w:r>
    </w:p>
    <w:p w14:paraId="2D8712D6" w14:textId="721CF37D" w:rsidR="00DD5F1E" w:rsidRPr="00DD5F1E" w:rsidRDefault="00DD5F1E" w:rsidP="00DD5F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es-ES_tradnl"/>
          <w14:ligatures w14:val="none"/>
        </w:rPr>
      </w:pPr>
      <w:r w:rsidRPr="00DD5F1E">
        <w:rPr>
          <w:rFonts w:ascii="Apple Color Emoji" w:eastAsia="Times New Roman" w:hAnsi="Apple Color Emoji" w:cs="Apple Color Emoji"/>
          <w:b/>
          <w:bCs/>
          <w:color w:val="000000" w:themeColor="text1"/>
          <w:kern w:val="0"/>
          <w:sz w:val="27"/>
          <w:szCs w:val="27"/>
          <w:lang w:eastAsia="es-ES_tradnl"/>
          <w14:ligatures w14:val="none"/>
        </w:rPr>
        <w:t>📚</w:t>
      </w:r>
      <w:r w:rsidRPr="00DD5F1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es-ES_tradnl"/>
          <w14:ligatures w14:val="none"/>
        </w:rPr>
        <w:t xml:space="preserve"> Apoyo en la vida académica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es-ES_tradnl"/>
          <w14:ligatures w14:val="none"/>
        </w:rPr>
        <w:t xml:space="preserve">. </w:t>
      </w: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Ayudamos al estudiante a ubicarse rápidamente:</w:t>
      </w:r>
    </w:p>
    <w:p w14:paraId="31EA6446" w14:textId="77777777" w:rsidR="00DD5F1E" w:rsidRPr="00DD5F1E" w:rsidRDefault="00DD5F1E" w:rsidP="00DD5F1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Orientación sobre campus, bibliotecas y zonas universitarias</w:t>
      </w:r>
    </w:p>
    <w:p w14:paraId="0815A4AE" w14:textId="77777777" w:rsidR="00DD5F1E" w:rsidRPr="00DD5F1E" w:rsidRDefault="00DD5F1E" w:rsidP="00DD5F1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Información sobre transporte al centro de estudios</w:t>
      </w:r>
    </w:p>
    <w:p w14:paraId="415B531F" w14:textId="77777777" w:rsidR="00DD5F1E" w:rsidRPr="00DD5F1E" w:rsidRDefault="00DD5F1E" w:rsidP="00DD5F1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Asistencia básica en trámites académicos y plataformas digitales</w:t>
      </w:r>
    </w:p>
    <w:p w14:paraId="679090AB" w14:textId="77777777" w:rsidR="00DD5F1E" w:rsidRPr="00DD5F1E" w:rsidRDefault="004F3D5C" w:rsidP="00DD5F1E">
      <w:pPr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es-ES_tradnl"/>
        </w:rPr>
        <w:pict w14:anchorId="00C6CBA7">
          <v:rect id="_x0000_i1028" alt="" style="width:377.8pt;height:.05pt;mso-width-percent:0;mso-height-percent:0;mso-width-percent:0;mso-height-percent:0" o:hrpct="855" o:hralign="center" o:hrstd="t" o:hr="t" fillcolor="#a0a0a0" stroked="f"/>
        </w:pict>
      </w:r>
    </w:p>
    <w:p w14:paraId="2DC3DC8F" w14:textId="3DF43E68" w:rsidR="00DD5F1E" w:rsidRPr="00DD5F1E" w:rsidRDefault="00DD5F1E" w:rsidP="00DD5F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es-ES_tradnl"/>
          <w14:ligatures w14:val="none"/>
        </w:rPr>
      </w:pPr>
      <w:r w:rsidRPr="00DD5F1E">
        <w:rPr>
          <w:rFonts w:ascii="Apple Color Emoji" w:eastAsia="Times New Roman" w:hAnsi="Apple Color Emoji" w:cs="Apple Color Emoji"/>
          <w:b/>
          <w:bCs/>
          <w:color w:val="000000" w:themeColor="text1"/>
          <w:kern w:val="0"/>
          <w:sz w:val="27"/>
          <w:szCs w:val="27"/>
          <w:lang w:eastAsia="es-ES_tradnl"/>
          <w14:ligatures w14:val="none"/>
        </w:rPr>
        <w:lastRenderedPageBreak/>
        <w:t>🧾</w:t>
      </w:r>
      <w:r w:rsidRPr="00DD5F1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es-ES_tradnl"/>
          <w14:ligatures w14:val="none"/>
        </w:rPr>
        <w:t xml:space="preserve"> Gestión de trámites esenciales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es-ES_tradnl"/>
          <w14:ligatures w14:val="none"/>
        </w:rPr>
        <w:t xml:space="preserve">. </w:t>
      </w: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Especialmente pensado para estudiantes que llegan de fuera:</w:t>
      </w:r>
    </w:p>
    <w:p w14:paraId="4DF1301E" w14:textId="74237A0D" w:rsidR="00DD5F1E" w:rsidRPr="00DD5F1E" w:rsidRDefault="00631616" w:rsidP="00DD5F1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Asesoramiento en el </w:t>
      </w:r>
      <w:r w:rsidR="00DD5F1E"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Empadronamiento</w:t>
      </w:r>
    </w:p>
    <w:p w14:paraId="38CFC464" w14:textId="77777777" w:rsidR="00DD5F1E" w:rsidRPr="00DD5F1E" w:rsidRDefault="00DD5F1E" w:rsidP="00DD5F1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Apoyo en NIE o documentación de residencia (estudiantes internacionales)</w:t>
      </w:r>
    </w:p>
    <w:p w14:paraId="15AE13D6" w14:textId="77777777" w:rsidR="00DD5F1E" w:rsidRPr="00DD5F1E" w:rsidRDefault="00DD5F1E" w:rsidP="00DD5F1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Orientación sanitaria y seguros</w:t>
      </w:r>
    </w:p>
    <w:p w14:paraId="523BB49C" w14:textId="45646BBB" w:rsidR="00DD5F1E" w:rsidRPr="00DD5F1E" w:rsidRDefault="00DD5F1E" w:rsidP="00DD5F1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sesoramiento</w:t>
      </w: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 en apertura de cuenta bancaria (si es necesario)</w:t>
      </w:r>
    </w:p>
    <w:p w14:paraId="578CA388" w14:textId="77777777" w:rsidR="00DD5F1E" w:rsidRPr="00DD5F1E" w:rsidRDefault="004F3D5C" w:rsidP="00DD5F1E">
      <w:pPr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es-ES_tradnl"/>
        </w:rPr>
        <w:pict w14:anchorId="38056900">
          <v:rect id="_x0000_i1027" alt="" style="width:377.8pt;height:.05pt;mso-width-percent:0;mso-height-percent:0;mso-width-percent:0;mso-height-percent:0" o:hrpct="855" o:hralign="center" o:hrstd="t" o:hr="t" fillcolor="#a0a0a0" stroked="f"/>
        </w:pict>
      </w:r>
    </w:p>
    <w:p w14:paraId="136E6F68" w14:textId="7D516CCB" w:rsidR="00DD5F1E" w:rsidRPr="00DD5F1E" w:rsidRDefault="00DD5F1E" w:rsidP="00DD5F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es-ES_tradnl"/>
          <w14:ligatures w14:val="none"/>
        </w:rPr>
      </w:pPr>
      <w:r w:rsidRPr="00DD5F1E">
        <w:rPr>
          <w:rFonts w:ascii="Apple Color Emoji" w:eastAsia="Times New Roman" w:hAnsi="Apple Color Emoji" w:cs="Apple Color Emoji"/>
          <w:b/>
          <w:bCs/>
          <w:color w:val="000000" w:themeColor="text1"/>
          <w:kern w:val="0"/>
          <w:sz w:val="27"/>
          <w:szCs w:val="27"/>
          <w:lang w:eastAsia="es-ES_tradnl"/>
          <w14:ligatures w14:val="none"/>
        </w:rPr>
        <w:t>🧹</w:t>
      </w:r>
      <w:r w:rsidRPr="00DD5F1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es-ES_tradnl"/>
          <w14:ligatures w14:val="none"/>
        </w:rPr>
        <w:t xml:space="preserve"> Servicios durante la estancia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es-ES_tradnl"/>
          <w14:ligatures w14:val="none"/>
        </w:rPr>
        <w:t xml:space="preserve">. </w:t>
      </w:r>
      <w:r w:rsidRPr="00DD5F1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es-ES_tradnl"/>
          <w14:ligatures w14:val="none"/>
        </w:rPr>
        <w:t>P</w:t>
      </w: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orque el día a día también cuenta:</w:t>
      </w:r>
    </w:p>
    <w:p w14:paraId="0EB4A9BF" w14:textId="54E8ADE6" w:rsidR="00DD5F1E" w:rsidRPr="00DD5F1E" w:rsidRDefault="00DD5F1E" w:rsidP="00DD5F1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Limpieza periódica del piso o habitación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, bajo petición</w:t>
      </w:r>
    </w:p>
    <w:p w14:paraId="43E0CA5F" w14:textId="77777777" w:rsidR="00DD5F1E" w:rsidRPr="00DD5F1E" w:rsidRDefault="00DD5F1E" w:rsidP="00DD5F1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Mantenimiento rápido y pequeñas incidencias</w:t>
      </w:r>
    </w:p>
    <w:p w14:paraId="7EAF6341" w14:textId="77777777" w:rsidR="007615C6" w:rsidRDefault="00DD5F1E" w:rsidP="00DD5F1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Intermediación con el propietario</w:t>
      </w:r>
    </w:p>
    <w:p w14:paraId="21C06B04" w14:textId="1AA8C393" w:rsidR="00DD5F1E" w:rsidRPr="00DD5F1E" w:rsidRDefault="007615C6" w:rsidP="00DD5F1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Intermediación en conflictos entre </w:t>
      </w:r>
      <w:r w:rsidR="00DD5F1E"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compañeros de piso</w:t>
      </w:r>
    </w:p>
    <w:p w14:paraId="6DD63D62" w14:textId="77777777" w:rsidR="00DD5F1E" w:rsidRPr="00DD5F1E" w:rsidRDefault="00DD5F1E" w:rsidP="00DD5F1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Atención continua ante cualquier problema práctico</w:t>
      </w:r>
    </w:p>
    <w:p w14:paraId="4EFDDD00" w14:textId="77777777" w:rsidR="00DD5F1E" w:rsidRPr="00DD5F1E" w:rsidRDefault="004F3D5C" w:rsidP="00DD5F1E">
      <w:pPr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es-ES_tradnl"/>
        </w:rPr>
        <w:pict w14:anchorId="2BFE0474">
          <v:rect id="_x0000_i1026" alt="" style="width:377.8pt;height:.05pt;mso-width-percent:0;mso-height-percent:0;mso-width-percent:0;mso-height-percent:0" o:hrpct="855" o:hralign="center" o:hrstd="t" o:hr="t" fillcolor="#a0a0a0" stroked="f"/>
        </w:pict>
      </w:r>
    </w:p>
    <w:p w14:paraId="7C142156" w14:textId="77777777" w:rsidR="00DD5F1E" w:rsidRPr="00DD5F1E" w:rsidRDefault="00DD5F1E" w:rsidP="00DD5F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es-ES_tradnl"/>
          <w14:ligatures w14:val="none"/>
        </w:rPr>
      </w:pPr>
      <w:r w:rsidRPr="00DD5F1E">
        <w:rPr>
          <w:rFonts w:ascii="Apple Color Emoji" w:eastAsia="Times New Roman" w:hAnsi="Apple Color Emoji" w:cs="Apple Color Emoji"/>
          <w:b/>
          <w:bCs/>
          <w:color w:val="000000" w:themeColor="text1"/>
          <w:kern w:val="0"/>
          <w:sz w:val="27"/>
          <w:szCs w:val="27"/>
          <w:lang w:eastAsia="es-ES_tradnl"/>
          <w14:ligatures w14:val="none"/>
        </w:rPr>
        <w:t>🌍</w:t>
      </w:r>
      <w:r w:rsidRPr="00DD5F1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es-ES_tradnl"/>
          <w14:ligatures w14:val="none"/>
        </w:rPr>
        <w:t xml:space="preserve"> Integración y bienestar</w:t>
      </w:r>
    </w:p>
    <w:p w14:paraId="2B4FE65E" w14:textId="77777777" w:rsidR="00DD5F1E" w:rsidRPr="00DD5F1E" w:rsidRDefault="00DD5F1E" w:rsidP="00DD5F1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Queremos que el estudiante se sienta parte de la ciudad:</w:t>
      </w:r>
    </w:p>
    <w:p w14:paraId="33455D05" w14:textId="77777777" w:rsidR="00DD5F1E" w:rsidRPr="00DD5F1E" w:rsidRDefault="00DD5F1E" w:rsidP="00DD5F1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Guía joven de ocio, cultura y deporte</w:t>
      </w:r>
    </w:p>
    <w:p w14:paraId="070E5D7D" w14:textId="77777777" w:rsidR="00DD5F1E" w:rsidRPr="00DD5F1E" w:rsidRDefault="00DD5F1E" w:rsidP="00DD5F1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Recomendaciones de actividades y vida social</w:t>
      </w:r>
    </w:p>
    <w:p w14:paraId="4D2541A0" w14:textId="77777777" w:rsidR="00DD5F1E" w:rsidRPr="00DD5F1E" w:rsidRDefault="00DD5F1E" w:rsidP="00DD5F1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Contacto con comunidades estudiantiles e internacionales</w:t>
      </w:r>
    </w:p>
    <w:p w14:paraId="29538053" w14:textId="77777777" w:rsidR="00DD5F1E" w:rsidRPr="00DD5F1E" w:rsidRDefault="00DD5F1E" w:rsidP="00DD5F1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Apoyo en el proceso de adaptación</w:t>
      </w:r>
    </w:p>
    <w:p w14:paraId="036ECAE5" w14:textId="77777777" w:rsidR="00DD5F1E" w:rsidRPr="00DD5F1E" w:rsidRDefault="004F3D5C" w:rsidP="00DD5F1E">
      <w:pPr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es-ES_tradnl"/>
        </w:rPr>
        <w:pict w14:anchorId="2DAD1CCF">
          <v:rect id="_x0000_i1025" alt="" style="width:377.8pt;height:.05pt;mso-width-percent:0;mso-height-percent:0;mso-width-percent:0;mso-height-percent:0" o:hrpct="855" o:hralign="center" o:hrstd="t" o:hr="t" fillcolor="#a0a0a0" stroked="f"/>
        </w:pict>
      </w:r>
    </w:p>
    <w:p w14:paraId="4C6A6565" w14:textId="77777777" w:rsidR="00DD5F1E" w:rsidRPr="00DD5F1E" w:rsidRDefault="00DD5F1E" w:rsidP="00DD5F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es-ES_tradnl"/>
          <w14:ligatures w14:val="none"/>
        </w:rPr>
      </w:pPr>
      <w:r w:rsidRPr="00DD5F1E">
        <w:rPr>
          <w:rFonts w:ascii="Apple Color Emoji" w:eastAsia="Times New Roman" w:hAnsi="Apple Color Emoji" w:cs="Apple Color Emoji"/>
          <w:b/>
          <w:bCs/>
          <w:color w:val="000000" w:themeColor="text1"/>
          <w:kern w:val="0"/>
          <w:sz w:val="27"/>
          <w:szCs w:val="27"/>
          <w:lang w:eastAsia="es-ES_tradnl"/>
          <w14:ligatures w14:val="none"/>
        </w:rPr>
        <w:t>🛡️</w:t>
      </w:r>
      <w:r w:rsidRPr="00DD5F1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es-ES_tradnl"/>
          <w14:ligatures w14:val="none"/>
        </w:rPr>
        <w:t xml:space="preserve"> Tranquilidad para las familias</w:t>
      </w:r>
    </w:p>
    <w:p w14:paraId="28C0A1FE" w14:textId="77777777" w:rsidR="00DD5F1E" w:rsidRPr="00DD5F1E" w:rsidRDefault="00DD5F1E" w:rsidP="00DD5F1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Los padres también necesitan confianza:</w:t>
      </w:r>
    </w:p>
    <w:p w14:paraId="01136000" w14:textId="77777777" w:rsidR="00DD5F1E" w:rsidRPr="00DD5F1E" w:rsidRDefault="00DD5F1E" w:rsidP="00DD5F1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Persona de contacto de referencia</w:t>
      </w:r>
    </w:p>
    <w:p w14:paraId="5F56817E" w14:textId="77777777" w:rsidR="00DD5F1E" w:rsidRPr="00DD5F1E" w:rsidRDefault="00DD5F1E" w:rsidP="00DD5F1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Seguimiento durante el primer mes</w:t>
      </w:r>
    </w:p>
    <w:p w14:paraId="14B2A009" w14:textId="77777777" w:rsidR="00DD5F1E" w:rsidRPr="00DD5F1E" w:rsidRDefault="00DD5F1E" w:rsidP="00DD5F1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Atención en caso de emergencia</w:t>
      </w:r>
    </w:p>
    <w:p w14:paraId="7F5613B1" w14:textId="18668EBD" w:rsidR="00DD5F1E" w:rsidRPr="00DD5F1E" w:rsidRDefault="00DD5F1E" w:rsidP="00DD5F1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DD5F1E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Comunicación clara y cercana</w:t>
      </w:r>
    </w:p>
    <w:p w14:paraId="52EDA25C" w14:textId="77777777" w:rsidR="00DD5F1E" w:rsidRDefault="00DD5F1E" w:rsidP="00DD5F1E">
      <w:pPr>
        <w:jc w:val="center"/>
        <w:rPr>
          <w:rFonts w:ascii="Times New Roman" w:eastAsia="Times New Roman" w:hAnsi="Times New Roman" w:cs="Times New Roman"/>
          <w:b/>
          <w:bCs/>
          <w:color w:val="80340D" w:themeColor="accent2" w:themeShade="80"/>
          <w:kern w:val="0"/>
          <w:sz w:val="36"/>
          <w:szCs w:val="36"/>
          <w:lang w:eastAsia="es-ES_tradnl"/>
          <w14:ligatures w14:val="none"/>
        </w:rPr>
      </w:pPr>
    </w:p>
    <w:p w14:paraId="651D48A1" w14:textId="77777777" w:rsidR="00DD5F1E" w:rsidRDefault="00DD5F1E" w:rsidP="00DD5F1E">
      <w:pPr>
        <w:jc w:val="center"/>
        <w:rPr>
          <w:rFonts w:ascii="Times New Roman" w:eastAsia="Times New Roman" w:hAnsi="Times New Roman" w:cs="Times New Roman"/>
          <w:b/>
          <w:bCs/>
          <w:color w:val="80340D" w:themeColor="accent2" w:themeShade="80"/>
          <w:kern w:val="0"/>
          <w:sz w:val="36"/>
          <w:szCs w:val="36"/>
          <w:lang w:eastAsia="es-ES_tradnl"/>
          <w14:ligatures w14:val="none"/>
        </w:rPr>
      </w:pPr>
    </w:p>
    <w:p w14:paraId="2FE660D9" w14:textId="77777777" w:rsidR="00DD5F1E" w:rsidRDefault="00DD5F1E" w:rsidP="00DD5F1E">
      <w:pPr>
        <w:jc w:val="center"/>
        <w:rPr>
          <w:rFonts w:ascii="Times New Roman" w:eastAsia="Times New Roman" w:hAnsi="Times New Roman" w:cs="Times New Roman"/>
          <w:b/>
          <w:bCs/>
          <w:color w:val="80340D" w:themeColor="accent2" w:themeShade="80"/>
          <w:kern w:val="0"/>
          <w:sz w:val="36"/>
          <w:szCs w:val="36"/>
          <w:lang w:eastAsia="es-ES_tradnl"/>
          <w14:ligatures w14:val="none"/>
        </w:rPr>
      </w:pPr>
    </w:p>
    <w:p w14:paraId="4B54C759" w14:textId="2F7829BF" w:rsidR="00F3190E" w:rsidRPr="00DD5F1E" w:rsidRDefault="00DD5F1E" w:rsidP="00DD5F1E">
      <w:pPr>
        <w:jc w:val="center"/>
      </w:pPr>
      <w:r>
        <w:rPr>
          <w:rFonts w:ascii="Times New Roman" w:eastAsia="Times New Roman" w:hAnsi="Times New Roman" w:cs="Times New Roman"/>
          <w:b/>
          <w:bCs/>
          <w:color w:val="80340D" w:themeColor="accent2" w:themeShade="80"/>
          <w:kern w:val="0"/>
          <w:sz w:val="36"/>
          <w:szCs w:val="36"/>
          <w:lang w:eastAsia="es-ES_tradnl"/>
          <w14:ligatures w14:val="none"/>
        </w:rPr>
        <w:t>Coste: 20€/mes</w:t>
      </w:r>
    </w:p>
    <w:sectPr w:rsidR="00F3190E" w:rsidRPr="00DD5F1E" w:rsidSect="00574A1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2EA"/>
    <w:multiLevelType w:val="multilevel"/>
    <w:tmpl w:val="A47E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56746"/>
    <w:multiLevelType w:val="multilevel"/>
    <w:tmpl w:val="82A0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408DF"/>
    <w:multiLevelType w:val="multilevel"/>
    <w:tmpl w:val="E32E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D3355"/>
    <w:multiLevelType w:val="multilevel"/>
    <w:tmpl w:val="0652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F3471A"/>
    <w:multiLevelType w:val="multilevel"/>
    <w:tmpl w:val="0CBA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477641"/>
    <w:multiLevelType w:val="multilevel"/>
    <w:tmpl w:val="E32E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373778"/>
    <w:multiLevelType w:val="multilevel"/>
    <w:tmpl w:val="8B3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D23E3B"/>
    <w:multiLevelType w:val="multilevel"/>
    <w:tmpl w:val="52D4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706797">
    <w:abstractNumId w:val="7"/>
  </w:num>
  <w:num w:numId="2" w16cid:durableId="130488809">
    <w:abstractNumId w:val="4"/>
  </w:num>
  <w:num w:numId="3" w16cid:durableId="1643534061">
    <w:abstractNumId w:val="2"/>
  </w:num>
  <w:num w:numId="4" w16cid:durableId="1286614605">
    <w:abstractNumId w:val="1"/>
  </w:num>
  <w:num w:numId="5" w16cid:durableId="2147158665">
    <w:abstractNumId w:val="0"/>
  </w:num>
  <w:num w:numId="6" w16cid:durableId="1712803499">
    <w:abstractNumId w:val="5"/>
  </w:num>
  <w:num w:numId="7" w16cid:durableId="1148979733">
    <w:abstractNumId w:val="3"/>
  </w:num>
  <w:num w:numId="8" w16cid:durableId="2143227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1E"/>
    <w:rsid w:val="001530B0"/>
    <w:rsid w:val="001F1902"/>
    <w:rsid w:val="00261B01"/>
    <w:rsid w:val="002E74A9"/>
    <w:rsid w:val="00363E86"/>
    <w:rsid w:val="00460F75"/>
    <w:rsid w:val="004F3D5C"/>
    <w:rsid w:val="00544142"/>
    <w:rsid w:val="005514A3"/>
    <w:rsid w:val="00574A15"/>
    <w:rsid w:val="00631616"/>
    <w:rsid w:val="007615C6"/>
    <w:rsid w:val="007C62BC"/>
    <w:rsid w:val="00AC6ACE"/>
    <w:rsid w:val="00B84062"/>
    <w:rsid w:val="00BC5F0E"/>
    <w:rsid w:val="00DD5F1E"/>
    <w:rsid w:val="00F3190E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B8EA"/>
  <w15:chartTrackingRefBased/>
  <w15:docId w15:val="{8DEDE0D3-E629-2643-A89B-A49A5EBF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5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D5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D5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5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5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5F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5F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5F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5F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5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D5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D5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5F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5F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5F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5F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5F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5F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5F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5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5F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5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5F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5F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5F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5F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5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5F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5F1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5F1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apple-converted-space">
    <w:name w:val="apple-converted-space"/>
    <w:basedOn w:val="Fuentedeprrafopredeter"/>
    <w:rsid w:val="00DD5F1E"/>
  </w:style>
  <w:style w:type="character" w:styleId="Fuerte">
    <w:name w:val="Strong"/>
    <w:basedOn w:val="Fuentedeprrafopredeter"/>
    <w:uiPriority w:val="22"/>
    <w:qFormat/>
    <w:rsid w:val="00DD5F1E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D5F1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s-ES_tradnl"/>
      <w14:ligatures w14:val="non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D5F1E"/>
    <w:rPr>
      <w:rFonts w:ascii="Arial" w:eastAsia="Times New Roman" w:hAnsi="Arial" w:cs="Arial"/>
      <w:vanish/>
      <w:kern w:val="0"/>
      <w:sz w:val="16"/>
      <w:szCs w:val="16"/>
      <w:lang w:eastAsia="es-ES_tradnl"/>
      <w14:ligatures w14:val="none"/>
    </w:rPr>
  </w:style>
  <w:style w:type="paragraph" w:customStyle="1" w:styleId="placeholder">
    <w:name w:val="placeholder"/>
    <w:basedOn w:val="Normal"/>
    <w:rsid w:val="00DD5F1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D5F1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s-ES_tradnl"/>
      <w14:ligatures w14:val="non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DD5F1E"/>
    <w:rPr>
      <w:rFonts w:ascii="Arial" w:eastAsia="Times New Roman" w:hAnsi="Arial" w:cs="Arial"/>
      <w:vanish/>
      <w:kern w:val="0"/>
      <w:sz w:val="16"/>
      <w:szCs w:val="16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346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Campos</dc:creator>
  <cp:keywords/>
  <dc:description/>
  <cp:lastModifiedBy>Juan Campos</cp:lastModifiedBy>
  <cp:revision>11</cp:revision>
  <dcterms:created xsi:type="dcterms:W3CDTF">2026-02-03T11:07:00Z</dcterms:created>
  <dcterms:modified xsi:type="dcterms:W3CDTF">2026-02-03T11:36:00Z</dcterms:modified>
</cp:coreProperties>
</file>